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A2" w:rsidRPr="00985886" w:rsidRDefault="003572A2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3572A2" w:rsidRPr="008E3DE2" w:rsidRDefault="003572A2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3572A2" w:rsidRPr="008E3DE2" w:rsidRDefault="003572A2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572A2" w:rsidRDefault="003572A2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3572A2" w:rsidRPr="00EA3C14" w:rsidRDefault="003572A2" w:rsidP="00EA3C14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EA3C14">
        <w:rPr>
          <w:rFonts w:ascii="Times New Roman" w:hAnsi="Times New Roman" w:cs="Times New Roman"/>
          <w:b/>
          <w:kern w:val="3"/>
          <w:sz w:val="24"/>
          <w:lang w:eastAsia="ru-RU"/>
        </w:rPr>
        <w:t>Б1.В.ОД.6. ВВЕДЕНИЕ В КОМПЬЮТЕРНУЮ НАУКУ</w:t>
      </w:r>
    </w:p>
    <w:p w:rsidR="003572A2" w:rsidRPr="00507B6A" w:rsidRDefault="003572A2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2A2" w:rsidRDefault="003572A2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572A2" w:rsidRDefault="003572A2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572A2" w:rsidRPr="00EA3C14" w:rsidRDefault="003572A2" w:rsidP="00EA3C14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</w:t>
      </w:r>
      <w:r w:rsidRPr="00EA3C14">
        <w:rPr>
          <w:rFonts w:ascii="Times New Roman" w:hAnsi="Times New Roman" w:cs="Times New Roman"/>
          <w:kern w:val="3"/>
          <w:sz w:val="24"/>
          <w:lang w:eastAsia="ru-RU"/>
        </w:rPr>
        <w:t xml:space="preserve">: преподаватель кафедры финансового менеджмента, управленческого учета и международных стандартов финансовой деятельности И.Б.Артамонова </w:t>
      </w:r>
    </w:p>
    <w:p w:rsidR="003572A2" w:rsidRPr="00507B6A" w:rsidRDefault="003572A2" w:rsidP="00117FF3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3572A2" w:rsidRPr="00985886" w:rsidRDefault="003572A2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3572A2" w:rsidRPr="00985886" w:rsidRDefault="003572A2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3572A2" w:rsidRPr="00985886" w:rsidRDefault="003572A2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3572A2" w:rsidRDefault="003572A2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572A2" w:rsidRPr="00985886" w:rsidRDefault="003572A2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3572A2" w:rsidRDefault="003572A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3572A2" w:rsidRDefault="003572A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3572A2" w:rsidRDefault="003572A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EA3C14">
        <w:rPr>
          <w:rFonts w:ascii="Times New Roman" w:hAnsi="Times New Roman" w:cs="Times New Roman"/>
          <w:kern w:val="3"/>
          <w:sz w:val="24"/>
          <w:lang w:eastAsia="ru-RU"/>
        </w:rPr>
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</w:r>
    </w:p>
    <w:p w:rsidR="003572A2" w:rsidRDefault="003572A2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3572A2" w:rsidRDefault="003572A2" w:rsidP="008072F3">
      <w:pPr>
        <w:jc w:val="center"/>
        <w:rPr>
          <w:rFonts w:ascii="Times New Roman" w:hAnsi="Times New Roman" w:cs="Times New Roman"/>
          <w:b/>
        </w:rPr>
      </w:pPr>
    </w:p>
    <w:p w:rsidR="003572A2" w:rsidRDefault="003572A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3572A2" w:rsidRDefault="003572A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3572A2" w:rsidRPr="00EA3C14" w:rsidRDefault="003572A2" w:rsidP="00117FF3">
      <w:pPr>
        <w:rPr>
          <w:rFonts w:ascii="Times New Roman" w:hAnsi="Times New Roman"/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1. </w:t>
      </w:r>
      <w:r w:rsidRPr="00EA3C14">
        <w:rPr>
          <w:rFonts w:ascii="Times New Roman" w:hAnsi="Times New Roman"/>
          <w:sz w:val="24"/>
          <w:szCs w:val="24"/>
        </w:rPr>
        <w:t>Основные понятия и методы теории информатики и кодирования. Сигналы, данные, информация. Общая характеристика процессов сбора, передачи, обработки и накопления информации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             Информационные процессы в природе и обществе и их модели. Понятие информации. Данные, информация, знания. Понятие о количественном и качественном измерении информации.</w:t>
      </w:r>
    </w:p>
    <w:p w:rsidR="003572A2" w:rsidRPr="00EA3C14" w:rsidRDefault="003572A2" w:rsidP="00EA3C14">
      <w:pPr>
        <w:shd w:val="clear" w:color="auto" w:fill="FFFFFF"/>
        <w:ind w:left="34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Информация и развитие цивилизации.</w:t>
      </w:r>
    </w:p>
    <w:p w:rsidR="003572A2" w:rsidRPr="00EA3C14" w:rsidRDefault="003572A2" w:rsidP="00EA3C14">
      <w:pPr>
        <w:shd w:val="clear" w:color="auto" w:fill="FFFFFF"/>
        <w:ind w:left="34" w:right="24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Информационные ресурсы общества как экономическая категория. Информация в Интернет.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Эволюция информационных технологий. Информатизация общества. Появление «новой экономики».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728D0">
        <w:rPr>
          <w:rFonts w:ascii="Times New Roman" w:hAnsi="Times New Roman"/>
          <w:sz w:val="24"/>
          <w:szCs w:val="24"/>
        </w:rPr>
        <w:t xml:space="preserve">Тема 2. </w:t>
      </w:r>
      <w:r w:rsidRPr="00EA3C14">
        <w:rPr>
          <w:rFonts w:ascii="Times New Roman" w:hAnsi="Times New Roman"/>
          <w:sz w:val="24"/>
          <w:szCs w:val="24"/>
        </w:rPr>
        <w:t>Технические средства реализации информационных процессов</w:t>
      </w:r>
    </w:p>
    <w:p w:rsidR="003572A2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История развития ЭВМ: четыре поколения компьютеров. Типы современных компьютеров. Архитектура персонального компьютера. Основные устройства: назначение и функции. Информация: единицы измерения и информации и памяти.</w:t>
      </w:r>
      <w:r w:rsidRPr="003F14C6">
        <w:rPr>
          <w:rFonts w:ascii="Times New Roman" w:hAnsi="Times New Roman"/>
          <w:sz w:val="24"/>
          <w:szCs w:val="24"/>
        </w:rPr>
        <w:t>.</w:t>
      </w:r>
    </w:p>
    <w:p w:rsidR="003572A2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728D0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9728D0">
        <w:rPr>
          <w:rFonts w:ascii="Times New Roman" w:hAnsi="Times New Roman"/>
          <w:sz w:val="24"/>
          <w:szCs w:val="24"/>
        </w:rPr>
        <w:t xml:space="preserve">. </w:t>
      </w:r>
      <w:r w:rsidRPr="00EA3C14">
        <w:rPr>
          <w:rFonts w:ascii="Times New Roman" w:hAnsi="Times New Roman"/>
          <w:sz w:val="24"/>
          <w:szCs w:val="24"/>
        </w:rPr>
        <w:t>Операционные системы. Стандартные программы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Классификация программ: операционные системы, инструментальные системы и средства, прикладные программы; интегрированные системы и операционные оболочки. Операционная система компьютера Windows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Назначение и функции операционных систем. Основные работы в среде Windows. Основные объекты.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Управление объектами в среде Windows.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Работа с приложениями. Понятие ярлыка.</w:t>
      </w:r>
    </w:p>
    <w:p w:rsidR="003572A2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Графический редактор Paint. Текстовый редактор Word Pad. Калькулятор</w:t>
      </w:r>
      <w:r w:rsidRPr="001A7DA8">
        <w:rPr>
          <w:rFonts w:ascii="Times New Roman" w:hAnsi="Times New Roman"/>
          <w:sz w:val="24"/>
          <w:szCs w:val="24"/>
        </w:rPr>
        <w:t>.</w:t>
      </w:r>
    </w:p>
    <w:p w:rsidR="003572A2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Тема 4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C14">
        <w:rPr>
          <w:rFonts w:ascii="Times New Roman" w:hAnsi="Times New Roman"/>
          <w:sz w:val="24"/>
          <w:szCs w:val="24"/>
        </w:rPr>
        <w:t>Текстовые редакторы: назначение, функции и использование. MS Word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Правила ввода и редактирования текста. Оформление текстового документа. Структурные единицы. Расположение текста на странице. Основные понятие: формат документа, шрифтовой выделение, оформительские характеристики абзаца, раздел, колонтитул.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Порядок оформления документа. 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Табуляция. Табуляция общая и настраиваемая. 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Сноски. Расположение сносок  в текстовом документе. 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Табличная форма организации. Многоколонное расположение текста на странице. Расположение нескольких разделов с разным количеством колонок на одной странице. Формат раздела. Табличная форма организации текста. Структура таблиц. Средства создания и оформления таблиц. Порядок создания, заполнения и оформления таблиц.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Использование слияния файлов, многооконного режима. Использование буфера. 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Печать документа: настройка принтера и режимов печати.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Шаблон документа: разработка и использование. 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Поля типа даты, времени и диалога, поле со списком. Настройка параметров и актуализация содержания. Создание макетов деловых документов.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Серийные письма. Работа с ассистентом слияния.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Шаблоны документов: состав, операция и настройка. Шаблоны деловых документов.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Создание структуры заголовков документа, оглавления, колонтитулов.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Главный документ, настройка параметров вида. Создание и редактирование, согласование параметров входящих документов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Электронный документ, гиперссылки, Создание Web-страниц при помощи мастера.</w:t>
      </w:r>
    </w:p>
    <w:p w:rsidR="003572A2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Экспорт-импорт данных. Взаимодействие с Excel и Access</w:t>
      </w:r>
      <w:r w:rsidRPr="001A7DA8">
        <w:rPr>
          <w:rFonts w:ascii="Times New Roman" w:hAnsi="Times New Roman"/>
          <w:sz w:val="24"/>
          <w:szCs w:val="24"/>
        </w:rPr>
        <w:t>.</w:t>
      </w:r>
    </w:p>
    <w:p w:rsidR="003572A2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Тема 5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C14">
        <w:rPr>
          <w:rFonts w:ascii="Times New Roman" w:hAnsi="Times New Roman"/>
          <w:sz w:val="24"/>
          <w:szCs w:val="24"/>
        </w:rPr>
        <w:t>Основы подготовки презентаций с помощью пакета PowerPoint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Состав, назначение и структура пакета подготовки презентаций PowerPoint. Виды работы.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Разработка презентаций на основе готового шаблона.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Анимация объектов. Управляющие кнопки. Гиперссылки.</w:t>
      </w:r>
    </w:p>
    <w:p w:rsidR="003572A2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Создание собственной презентации. Схема разметки слайда. Шаблоны оформления</w:t>
      </w:r>
      <w:r w:rsidRPr="00D7486A">
        <w:rPr>
          <w:rFonts w:ascii="Times New Roman" w:hAnsi="Times New Roman"/>
          <w:sz w:val="24"/>
          <w:szCs w:val="24"/>
        </w:rPr>
        <w:t>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Тема 6. </w:t>
      </w:r>
      <w:r w:rsidRPr="00EA3C14">
        <w:rPr>
          <w:rFonts w:ascii="Times New Roman" w:hAnsi="Times New Roman"/>
          <w:sz w:val="24"/>
          <w:szCs w:val="24"/>
        </w:rPr>
        <w:t>Электронная таблица MS EXCEL.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Состав, назначение и структура пакета подготовки презентаций PowerPoint. Виды работы.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Разработка презентаций на основе готового шаблона.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Анимация объектов. Управляющие кнопки. Гиперссылки.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Создание собственной презентации. Схема разметки слайда. Шаблоны оформления.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Тема 7. </w:t>
      </w:r>
      <w:r w:rsidRPr="00EA3C14">
        <w:rPr>
          <w:rFonts w:ascii="Times New Roman" w:hAnsi="Times New Roman"/>
          <w:sz w:val="24"/>
          <w:szCs w:val="24"/>
        </w:rPr>
        <w:t>Система управления базами данных: MS ACCESS.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Базы данных (БД): уровни организации. Информационные модели данных: сетевая, иерархическая, реляционная. Реляционная база данных (РБД). Как отношение на множестве атрибутов. Множество атрибутов как описание объекта. Понятие атрибута: область допустимых значений.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Системы управления базами данных (СУБД): назначение, функции, средства.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Реляционная база данных как таблица. Машинная модель реляционной базы данных. Основные понятия: поле и запись. Тип поля и его выбор. Точность представления вещественных чисел. Соотношение: атрибут – столбец - поле, элемент отношения – строка – запись.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MS Access как СУБД, поддерживающая реляционную модель базы данных. Объекты MS Access, средства создания объектов.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Структура БД в MS Access: совокупность взаимосвязанных таблиц. Виды связи между таблицами. Понятие целостности данных.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Разработка информационной структуры РБД. Создание базы данных.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Описание поля. Типы полей. Ключевое поле. Индексирование. Изменение структуры базы. 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Ввод, пополнение и коррекция данных в базе. Поиск объекта. Связанные атрибуты. Упорядочение и сортировка данных в базе.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Выборка данных по определенному правилу. Условия отбора  данных как логическое выражение. Построитель выражений, его использование. Вычисления в базе данных. Многотабличные запросы, запросы с параметром, итоговые запросы.  Вывод результатов обработки данных в базе на печать: отчёты.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A3C14">
        <w:rPr>
          <w:rFonts w:ascii="Times New Roman" w:hAnsi="Times New Roman"/>
          <w:sz w:val="24"/>
          <w:szCs w:val="24"/>
        </w:rPr>
        <w:t xml:space="preserve">Тема 8. Локальные и глобальные сети ЭВМ. Защита информации в сетях 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Понятие уязвимости информационной системы.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Организация защиты информационной системы: организационные, инженерно-технические и программные методы защиты информации.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Защита информации шифрованием.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Особенности защиты информации в компьютерной сети.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Электронная подпись.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Административно-правовая и уголовная ответственность в информационной сфере.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Организация взаимодействия в локальных и глобальных сетях. Протокол TCP/IP.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Сетевые программы обмена. Электронная почта.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Программы для выхода в Internet: вход и выход из сети, поиск узла, просмотр и копирование информации, технология WWW.</w:t>
      </w:r>
    </w:p>
    <w:p w:rsidR="003572A2" w:rsidRPr="00985886" w:rsidRDefault="003572A2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3572A2" w:rsidRPr="00985886" w:rsidRDefault="003572A2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3572A2" w:rsidRPr="000D5AC7" w:rsidRDefault="003572A2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3572A2" w:rsidRPr="000D5AC7" w:rsidRDefault="003572A2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дисциплины </w:t>
      </w:r>
      <w:r w:rsidRPr="00EA3C14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«Введение в компьютерную науку»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A31C54">
        <w:rPr>
          <w:rFonts w:ascii="Times New Roman" w:hAnsi="Times New Roman"/>
          <w:b/>
          <w:sz w:val="24"/>
        </w:rPr>
        <w:t xml:space="preserve"> 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 следующие методы текущего контроля успеваемости обучающихся: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– при проведении занятий лекционного типа: тестовое задание, доклад.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– при проведении занятий практического типа: тестовое задание, практическое задание, контрольная работа.</w:t>
      </w:r>
    </w:p>
    <w:p w:rsidR="003572A2" w:rsidRPr="00EA3C14" w:rsidRDefault="003572A2" w:rsidP="00EA3C14">
      <w:pPr>
        <w:shd w:val="clear" w:color="auto" w:fill="FFFFFF"/>
        <w:ind w:left="34" w:right="29" w:firstLine="0"/>
        <w:rPr>
          <w:rFonts w:ascii="Times New Roman" w:hAnsi="Times New Roman"/>
          <w:b/>
          <w:sz w:val="24"/>
          <w:szCs w:val="24"/>
        </w:rPr>
      </w:pPr>
      <w:r w:rsidRPr="00EA3C14">
        <w:rPr>
          <w:rFonts w:ascii="Times New Roman" w:hAnsi="Times New Roman"/>
          <w:b/>
          <w:sz w:val="24"/>
          <w:szCs w:val="24"/>
        </w:rPr>
        <w:t xml:space="preserve">             Промежуточная аттестация проводится в форме: зачет, экзамен.</w:t>
      </w:r>
    </w:p>
    <w:p w:rsidR="003572A2" w:rsidRPr="000D5AC7" w:rsidRDefault="003572A2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3572A2" w:rsidRPr="008E3DE2" w:rsidRDefault="003572A2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3572A2" w:rsidRDefault="003572A2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3572A2" w:rsidRPr="00853A76" w:rsidRDefault="003572A2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2A2" w:rsidRPr="00601E79" w:rsidRDefault="003572A2" w:rsidP="00DF6675">
      <w:pPr>
        <w:pStyle w:val="a"/>
        <w:widowControl w:val="0"/>
        <w:numPr>
          <w:ilvl w:val="0"/>
          <w:numId w:val="2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Lines="60" w:line="360" w:lineRule="auto"/>
        <w:ind w:left="0" w:firstLine="0"/>
        <w:contextualSpacing/>
        <w:jc w:val="both"/>
        <w:rPr>
          <w:szCs w:val="24"/>
        </w:rPr>
      </w:pPr>
      <w:bookmarkStart w:id="4" w:name="_GoBack"/>
      <w:bookmarkEnd w:id="4"/>
      <w:r w:rsidRPr="00601E79">
        <w:rPr>
          <w:szCs w:val="24"/>
        </w:rPr>
        <w:t>Макарова Н. В., Волков В. Б. Информатика: Учебник для вузов. Издательство: Питер, 2011</w:t>
      </w:r>
    </w:p>
    <w:p w:rsidR="003572A2" w:rsidRPr="00601E79" w:rsidRDefault="003572A2" w:rsidP="00DF6675">
      <w:pPr>
        <w:pStyle w:val="a"/>
        <w:widowControl w:val="0"/>
        <w:numPr>
          <w:ilvl w:val="0"/>
          <w:numId w:val="2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Lines="60" w:line="360" w:lineRule="auto"/>
        <w:ind w:left="0" w:firstLine="0"/>
        <w:contextualSpacing/>
        <w:jc w:val="both"/>
        <w:rPr>
          <w:szCs w:val="24"/>
        </w:rPr>
      </w:pPr>
      <w:r w:rsidRPr="00601E79">
        <w:rPr>
          <w:szCs w:val="24"/>
        </w:rPr>
        <w:t>Авраамов А.А., Марданова Г.А. Прикладная информатика. Практикум для студентов юридических и экономических специальностей вузов. - М., НПП "Гарант-Сервис", 2011</w:t>
      </w:r>
    </w:p>
    <w:p w:rsidR="003572A2" w:rsidRPr="00853A76" w:rsidRDefault="003572A2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3572A2" w:rsidRPr="00853A76" w:rsidSect="00117FF3">
      <w:footerReference w:type="default" r:id="rId7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A2" w:rsidRDefault="003572A2" w:rsidP="00817287">
      <w:r>
        <w:separator/>
      </w:r>
    </w:p>
  </w:endnote>
  <w:endnote w:type="continuationSeparator" w:id="0">
    <w:p w:rsidR="003572A2" w:rsidRDefault="003572A2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A2" w:rsidRDefault="003572A2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3572A2" w:rsidRDefault="00357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A2" w:rsidRDefault="003572A2" w:rsidP="00817287">
      <w:r>
        <w:separator/>
      </w:r>
    </w:p>
  </w:footnote>
  <w:footnote w:type="continuationSeparator" w:id="0">
    <w:p w:rsidR="003572A2" w:rsidRDefault="003572A2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435EFC"/>
    <w:multiLevelType w:val="hybridMultilevel"/>
    <w:tmpl w:val="A9DE5DBC"/>
    <w:lvl w:ilvl="0" w:tplc="5212F2A6">
      <w:start w:val="1"/>
      <w:numFmt w:val="decimal"/>
      <w:lvlText w:val="%1."/>
      <w:lvlJc w:val="left"/>
      <w:pPr>
        <w:tabs>
          <w:tab w:val="num" w:pos="320"/>
        </w:tabs>
        <w:ind w:left="320" w:hanging="36"/>
      </w:pPr>
      <w:rPr>
        <w:rFonts w:cs="Times New Roman" w:hint="default"/>
      </w:rPr>
    </w:lvl>
    <w:lvl w:ilvl="1" w:tplc="5212F2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5"/>
  </w:num>
  <w:num w:numId="5">
    <w:abstractNumId w:val="7"/>
  </w:num>
  <w:num w:numId="6">
    <w:abstractNumId w:val="12"/>
  </w:num>
  <w:num w:numId="7">
    <w:abstractNumId w:val="17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  <w:num w:numId="15">
    <w:abstractNumId w:val="18"/>
  </w:num>
  <w:num w:numId="16">
    <w:abstractNumId w:val="3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 w:numId="21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A3063"/>
    <w:rsid w:val="000A7776"/>
    <w:rsid w:val="000B1A82"/>
    <w:rsid w:val="000D5AC7"/>
    <w:rsid w:val="000E7731"/>
    <w:rsid w:val="000E7C6D"/>
    <w:rsid w:val="000F575F"/>
    <w:rsid w:val="000F5BC5"/>
    <w:rsid w:val="0010045F"/>
    <w:rsid w:val="001039E5"/>
    <w:rsid w:val="00117FF3"/>
    <w:rsid w:val="00140F56"/>
    <w:rsid w:val="00164055"/>
    <w:rsid w:val="0016472D"/>
    <w:rsid w:val="001877BA"/>
    <w:rsid w:val="00187DF8"/>
    <w:rsid w:val="0019250E"/>
    <w:rsid w:val="001A7D70"/>
    <w:rsid w:val="001A7DA8"/>
    <w:rsid w:val="001C0A15"/>
    <w:rsid w:val="001C1078"/>
    <w:rsid w:val="001C3686"/>
    <w:rsid w:val="001D74AD"/>
    <w:rsid w:val="001E1254"/>
    <w:rsid w:val="001E4681"/>
    <w:rsid w:val="001E7D8C"/>
    <w:rsid w:val="00202940"/>
    <w:rsid w:val="00207BFD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2143"/>
    <w:rsid w:val="002A6948"/>
    <w:rsid w:val="002B0A0E"/>
    <w:rsid w:val="002B6192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4747E"/>
    <w:rsid w:val="003572A2"/>
    <w:rsid w:val="003763E4"/>
    <w:rsid w:val="00381D9B"/>
    <w:rsid w:val="0038715F"/>
    <w:rsid w:val="003877C5"/>
    <w:rsid w:val="003B386F"/>
    <w:rsid w:val="003C61FC"/>
    <w:rsid w:val="003D7F0F"/>
    <w:rsid w:val="003E539F"/>
    <w:rsid w:val="003E6C42"/>
    <w:rsid w:val="003F14C6"/>
    <w:rsid w:val="004004E0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B722B"/>
    <w:rsid w:val="004C2519"/>
    <w:rsid w:val="004D2D21"/>
    <w:rsid w:val="004D5E13"/>
    <w:rsid w:val="004E41B8"/>
    <w:rsid w:val="004E5B77"/>
    <w:rsid w:val="004F4F06"/>
    <w:rsid w:val="00502157"/>
    <w:rsid w:val="00507B6A"/>
    <w:rsid w:val="005148B0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66CF0"/>
    <w:rsid w:val="005930E0"/>
    <w:rsid w:val="00594977"/>
    <w:rsid w:val="005B2034"/>
    <w:rsid w:val="005B4C2C"/>
    <w:rsid w:val="005C6680"/>
    <w:rsid w:val="005D158D"/>
    <w:rsid w:val="005E0393"/>
    <w:rsid w:val="00601E79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C5DCF"/>
    <w:rsid w:val="008D7C71"/>
    <w:rsid w:val="008E0F1E"/>
    <w:rsid w:val="008E3DE2"/>
    <w:rsid w:val="008F1E37"/>
    <w:rsid w:val="00904C19"/>
    <w:rsid w:val="00925FBA"/>
    <w:rsid w:val="00926AC0"/>
    <w:rsid w:val="00933FE5"/>
    <w:rsid w:val="00935C53"/>
    <w:rsid w:val="00937467"/>
    <w:rsid w:val="009410BB"/>
    <w:rsid w:val="00954342"/>
    <w:rsid w:val="009715F4"/>
    <w:rsid w:val="009728D0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31C54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2810"/>
    <w:rsid w:val="00BF59D3"/>
    <w:rsid w:val="00C05FF0"/>
    <w:rsid w:val="00C06D2B"/>
    <w:rsid w:val="00C20391"/>
    <w:rsid w:val="00C31A3C"/>
    <w:rsid w:val="00C6780D"/>
    <w:rsid w:val="00C86D91"/>
    <w:rsid w:val="00C90E09"/>
    <w:rsid w:val="00CA1869"/>
    <w:rsid w:val="00CA27F3"/>
    <w:rsid w:val="00CB331F"/>
    <w:rsid w:val="00CB478D"/>
    <w:rsid w:val="00CC5820"/>
    <w:rsid w:val="00CC6340"/>
    <w:rsid w:val="00CD0D87"/>
    <w:rsid w:val="00CF460C"/>
    <w:rsid w:val="00D046C0"/>
    <w:rsid w:val="00D110AE"/>
    <w:rsid w:val="00D211FC"/>
    <w:rsid w:val="00D21CBD"/>
    <w:rsid w:val="00D25D80"/>
    <w:rsid w:val="00D43333"/>
    <w:rsid w:val="00D65840"/>
    <w:rsid w:val="00D7486A"/>
    <w:rsid w:val="00D752C5"/>
    <w:rsid w:val="00D8692E"/>
    <w:rsid w:val="00D9362D"/>
    <w:rsid w:val="00DB6C8E"/>
    <w:rsid w:val="00DC0A31"/>
    <w:rsid w:val="00DC1406"/>
    <w:rsid w:val="00DC387C"/>
    <w:rsid w:val="00DF6675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3C14"/>
    <w:rsid w:val="00EA44A2"/>
    <w:rsid w:val="00EB1F74"/>
    <w:rsid w:val="00EB50E7"/>
    <w:rsid w:val="00EB58A9"/>
    <w:rsid w:val="00EC281A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833C6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  <w:style w:type="paragraph" w:customStyle="1" w:styleId="a">
    <w:name w:val="Абзац списка"/>
    <w:uiPriority w:val="99"/>
    <w:rsid w:val="00EA3C14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1058</Words>
  <Characters>6031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9</cp:revision>
  <cp:lastPrinted>2017-05-02T12:36:00Z</cp:lastPrinted>
  <dcterms:created xsi:type="dcterms:W3CDTF">2017-06-22T09:57:00Z</dcterms:created>
  <dcterms:modified xsi:type="dcterms:W3CDTF">2017-06-23T11:25:00Z</dcterms:modified>
</cp:coreProperties>
</file>